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B46216" w:rsidRDefault="002D45EA" w:rsidP="00122CC1">
      <w:pPr>
        <w:spacing w:after="0" w:line="240" w:lineRule="auto"/>
        <w:jc w:val="right"/>
        <w:rPr>
          <w:rFonts w:ascii="Arial" w:hAnsi="Arial" w:cs="Arial"/>
        </w:rPr>
      </w:pPr>
    </w:p>
    <w:p w14:paraId="61E351F5" w14:textId="721EC5ED" w:rsidR="00F66498" w:rsidRPr="00F66498" w:rsidRDefault="00F66498" w:rsidP="00122CC1">
      <w:pPr>
        <w:spacing w:after="0" w:line="240" w:lineRule="auto"/>
        <w:jc w:val="both"/>
        <w:rPr>
          <w:rFonts w:ascii="Arial" w:hAnsi="Arial" w:cs="Arial"/>
          <w:noProof/>
        </w:rPr>
      </w:pPr>
      <w:r w:rsidRPr="00F66498">
        <w:rPr>
          <w:rFonts w:ascii="Arial" w:hAnsi="Arial" w:cs="Arial"/>
          <w:noProof/>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A06199"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165395"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F66498">
        <w:rPr>
          <w:rFonts w:ascii="Arial" w:hAnsi="Arial" w:cs="Arial"/>
          <w:noProof/>
        </w:rPr>
        <w:t xml:space="preserve">Our Ref: </w:t>
      </w:r>
      <w:r w:rsidR="004E71DC">
        <w:rPr>
          <w:rFonts w:ascii="Arial" w:hAnsi="Arial" w:cs="Arial"/>
          <w:noProof/>
        </w:rPr>
        <w:t xml:space="preserve"> </w:t>
      </w:r>
      <w:r w:rsidR="003C5EBE">
        <w:rPr>
          <w:rFonts w:ascii="Arial" w:hAnsi="Arial" w:cs="Arial"/>
          <w:noProof/>
        </w:rPr>
        <w:t>FOI/11/17</w:t>
      </w:r>
      <w:r w:rsidR="00ED7055">
        <w:rPr>
          <w:rFonts w:ascii="Arial" w:hAnsi="Arial" w:cs="Arial"/>
          <w:noProof/>
        </w:rPr>
        <w:t>7</w:t>
      </w:r>
    </w:p>
    <w:p w14:paraId="4890B3B2" w14:textId="77777777" w:rsidR="00122CC1" w:rsidRDefault="00122CC1" w:rsidP="00122CC1">
      <w:pPr>
        <w:spacing w:after="0" w:line="240" w:lineRule="auto"/>
        <w:jc w:val="both"/>
        <w:rPr>
          <w:rFonts w:ascii="Arial" w:hAnsi="Arial" w:cs="Arial"/>
          <w:noProof/>
        </w:rPr>
      </w:pPr>
    </w:p>
    <w:p w14:paraId="68CC0E8D" w14:textId="066DD83C" w:rsidR="00F66498" w:rsidRDefault="00A06199" w:rsidP="00122CC1">
      <w:pPr>
        <w:spacing w:after="0" w:line="240" w:lineRule="auto"/>
        <w:jc w:val="both"/>
        <w:rPr>
          <w:rFonts w:ascii="Arial" w:hAnsi="Arial" w:cs="Arial"/>
          <w:noProof/>
        </w:rPr>
      </w:pPr>
      <w:r>
        <w:rPr>
          <w:rFonts w:ascii="Arial" w:hAnsi="Arial" w:cs="Arial"/>
          <w:noProof/>
        </w:rPr>
        <w:t>1</w:t>
      </w:r>
      <w:r w:rsidRPr="00A06199">
        <w:rPr>
          <w:rFonts w:ascii="Arial" w:hAnsi="Arial" w:cs="Arial"/>
          <w:noProof/>
          <w:vertAlign w:val="superscript"/>
        </w:rPr>
        <w:t>st</w:t>
      </w:r>
      <w:r>
        <w:rPr>
          <w:rFonts w:ascii="Arial" w:hAnsi="Arial" w:cs="Arial"/>
          <w:noProof/>
        </w:rPr>
        <w:t xml:space="preserve"> December </w:t>
      </w:r>
      <w:r w:rsidR="003C5EBE">
        <w:rPr>
          <w:rFonts w:ascii="Arial" w:hAnsi="Arial" w:cs="Arial"/>
          <w:noProof/>
        </w:rPr>
        <w:t>2022</w:t>
      </w:r>
    </w:p>
    <w:p w14:paraId="0856E362" w14:textId="085DEA1E" w:rsidR="003C5EBE" w:rsidRDefault="003C5EBE" w:rsidP="00122CC1">
      <w:pPr>
        <w:spacing w:after="0" w:line="240" w:lineRule="auto"/>
        <w:jc w:val="both"/>
        <w:rPr>
          <w:rFonts w:ascii="Arial" w:hAnsi="Arial" w:cs="Arial"/>
          <w:noProof/>
        </w:rPr>
      </w:pPr>
    </w:p>
    <w:p w14:paraId="7B0365D9" w14:textId="77777777" w:rsidR="00122CC1" w:rsidRDefault="00122CC1" w:rsidP="00122CC1">
      <w:pPr>
        <w:spacing w:after="0" w:line="240" w:lineRule="auto"/>
        <w:jc w:val="both"/>
        <w:rPr>
          <w:rFonts w:ascii="Arial" w:hAnsi="Arial" w:cs="Arial"/>
        </w:rPr>
      </w:pPr>
    </w:p>
    <w:p w14:paraId="77571C4C" w14:textId="77777777" w:rsidR="00F66498" w:rsidRDefault="00F66498" w:rsidP="00122CC1">
      <w:pPr>
        <w:spacing w:after="0" w:line="240" w:lineRule="auto"/>
        <w:jc w:val="both"/>
        <w:rPr>
          <w:rFonts w:cs="Arial"/>
        </w:rPr>
      </w:pPr>
    </w:p>
    <w:p w14:paraId="7BA9D3EE" w14:textId="096F3E0B" w:rsidR="00F66498" w:rsidRPr="00C93D47" w:rsidRDefault="00C93D47" w:rsidP="00122CC1">
      <w:pPr>
        <w:spacing w:after="0" w:line="240" w:lineRule="auto"/>
        <w:rPr>
          <w:rFonts w:ascii="Arial" w:hAnsi="Arial" w:cs="Arial"/>
          <w:u w:val="single"/>
        </w:rPr>
      </w:pPr>
      <w:r>
        <w:rPr>
          <w:rFonts w:ascii="Arial" w:hAnsi="Arial" w:cs="Arial"/>
          <w:u w:val="single"/>
        </w:rPr>
        <w:t>Sent by email</w:t>
      </w:r>
    </w:p>
    <w:p w14:paraId="187BD78C" w14:textId="77777777" w:rsidR="00F66498" w:rsidRDefault="00F66498" w:rsidP="00122CC1">
      <w:pPr>
        <w:spacing w:after="0" w:line="240" w:lineRule="auto"/>
        <w:rPr>
          <w:rFonts w:ascii="Arial" w:hAnsi="Arial" w:cs="Arial"/>
        </w:rPr>
      </w:pPr>
    </w:p>
    <w:p w14:paraId="05D8DD27" w14:textId="77777777" w:rsidR="00F66498" w:rsidRDefault="00F66498" w:rsidP="00122CC1">
      <w:pPr>
        <w:spacing w:after="0" w:line="240" w:lineRule="auto"/>
        <w:rPr>
          <w:rFonts w:ascii="Arial" w:hAnsi="Arial" w:cs="Arial"/>
        </w:rPr>
      </w:pPr>
    </w:p>
    <w:p w14:paraId="049986E2" w14:textId="7C5FA2C7" w:rsidR="00B46216" w:rsidRPr="00B46216" w:rsidRDefault="00B46216" w:rsidP="00122CC1">
      <w:pPr>
        <w:autoSpaceDE w:val="0"/>
        <w:adjustRightInd w:val="0"/>
        <w:spacing w:after="0" w:line="240" w:lineRule="auto"/>
        <w:jc w:val="both"/>
        <w:rPr>
          <w:rFonts w:ascii="Arial" w:hAnsi="Arial" w:cs="Arial"/>
        </w:rPr>
      </w:pPr>
      <w:r w:rsidRPr="00B46216">
        <w:rPr>
          <w:rFonts w:ascii="Arial" w:eastAsia="Arial" w:hAnsi="Arial" w:cs="Arial"/>
        </w:rPr>
        <w:t xml:space="preserve">Dear </w:t>
      </w:r>
    </w:p>
    <w:p w14:paraId="07976F41" w14:textId="77777777" w:rsidR="000704B6" w:rsidRPr="00B46216" w:rsidRDefault="000704B6" w:rsidP="00122CC1">
      <w:pPr>
        <w:autoSpaceDE w:val="0"/>
        <w:adjustRightInd w:val="0"/>
        <w:spacing w:after="0" w:line="240" w:lineRule="auto"/>
        <w:jc w:val="both"/>
        <w:rPr>
          <w:rFonts w:ascii="Arial" w:hAnsi="Arial" w:cs="Arial"/>
        </w:rPr>
      </w:pPr>
    </w:p>
    <w:p w14:paraId="10D84892" w14:textId="46FFC7AD" w:rsidR="00B46216" w:rsidRPr="00B46216" w:rsidRDefault="00B46216" w:rsidP="00122CC1">
      <w:pPr>
        <w:autoSpaceDE w:val="0"/>
        <w:adjustRightInd w:val="0"/>
        <w:spacing w:after="0" w:line="240" w:lineRule="auto"/>
        <w:jc w:val="both"/>
        <w:rPr>
          <w:rFonts w:ascii="Arial" w:hAnsi="Arial" w:cs="Arial"/>
          <w:b/>
        </w:rPr>
      </w:pPr>
      <w:r w:rsidRPr="00B46216">
        <w:rPr>
          <w:rFonts w:ascii="Arial" w:hAnsi="Arial" w:cs="Arial"/>
          <w:b/>
        </w:rPr>
        <w:t>FOI</w:t>
      </w:r>
      <w:r w:rsidR="002C48A6">
        <w:rPr>
          <w:rFonts w:ascii="Arial" w:hAnsi="Arial" w:cs="Arial"/>
          <w:b/>
        </w:rPr>
        <w:t>/</w:t>
      </w:r>
      <w:r w:rsidR="003C5EBE">
        <w:rPr>
          <w:rFonts w:ascii="Arial" w:hAnsi="Arial" w:cs="Arial"/>
          <w:b/>
        </w:rPr>
        <w:t>11/17</w:t>
      </w:r>
      <w:r w:rsidR="009B26A4">
        <w:rPr>
          <w:rFonts w:ascii="Arial" w:hAnsi="Arial" w:cs="Arial"/>
          <w:b/>
        </w:rPr>
        <w:t>7</w:t>
      </w:r>
    </w:p>
    <w:p w14:paraId="1A59B6CF" w14:textId="77777777" w:rsidR="00B46216" w:rsidRPr="00B46216" w:rsidRDefault="00B46216" w:rsidP="00122CC1">
      <w:pPr>
        <w:autoSpaceDE w:val="0"/>
        <w:adjustRightInd w:val="0"/>
        <w:spacing w:after="0" w:line="240" w:lineRule="auto"/>
        <w:jc w:val="both"/>
        <w:rPr>
          <w:rFonts w:ascii="Arial" w:hAnsi="Arial" w:cs="Arial"/>
          <w:b/>
          <w:bCs/>
          <w:u w:val="single"/>
        </w:rPr>
      </w:pPr>
      <w:r w:rsidRPr="00B46216">
        <w:rPr>
          <w:rFonts w:ascii="Arial" w:eastAsia="Arial" w:hAnsi="Arial" w:cs="Arial"/>
          <w:b/>
          <w:bCs/>
          <w:u w:val="single"/>
        </w:rPr>
        <w:t>Your request for information under the Freedom of Information Act 2000</w:t>
      </w:r>
    </w:p>
    <w:p w14:paraId="7EC6DDDD" w14:textId="77777777" w:rsidR="00B46216" w:rsidRPr="00B46216" w:rsidRDefault="00B46216" w:rsidP="00122CC1">
      <w:pPr>
        <w:autoSpaceDE w:val="0"/>
        <w:adjustRightInd w:val="0"/>
        <w:spacing w:after="0" w:line="240" w:lineRule="auto"/>
        <w:jc w:val="both"/>
        <w:rPr>
          <w:rFonts w:ascii="Arial" w:hAnsi="Arial" w:cs="Arial"/>
          <w:b/>
          <w:bCs/>
        </w:rPr>
      </w:pPr>
    </w:p>
    <w:p w14:paraId="2E3A701B" w14:textId="61B3959E" w:rsidR="00B46216" w:rsidRDefault="00B46216" w:rsidP="00122CC1">
      <w:pPr>
        <w:autoSpaceDE w:val="0"/>
        <w:adjustRightInd w:val="0"/>
        <w:spacing w:after="0" w:line="240" w:lineRule="auto"/>
        <w:jc w:val="both"/>
        <w:rPr>
          <w:rFonts w:ascii="Arial" w:eastAsia="Arial" w:hAnsi="Arial" w:cs="Arial"/>
        </w:rPr>
      </w:pPr>
      <w:r w:rsidRPr="00B46216">
        <w:rPr>
          <w:rFonts w:ascii="Arial" w:eastAsia="Arial" w:hAnsi="Arial" w:cs="Arial"/>
        </w:rPr>
        <w:t xml:space="preserve">Thank you for your request dated the </w:t>
      </w:r>
      <w:proofErr w:type="gramStart"/>
      <w:r w:rsidR="003C5EBE">
        <w:rPr>
          <w:rFonts w:ascii="Arial" w:eastAsia="Arial" w:hAnsi="Arial" w:cs="Arial"/>
        </w:rPr>
        <w:t>18</w:t>
      </w:r>
      <w:r w:rsidR="003C5EBE" w:rsidRPr="003C5EBE">
        <w:rPr>
          <w:rFonts w:ascii="Arial" w:eastAsia="Arial" w:hAnsi="Arial" w:cs="Arial"/>
          <w:vertAlign w:val="superscript"/>
        </w:rPr>
        <w:t>th</w:t>
      </w:r>
      <w:proofErr w:type="gramEnd"/>
      <w:r w:rsidR="003C5EBE">
        <w:rPr>
          <w:rFonts w:ascii="Arial" w:eastAsia="Arial" w:hAnsi="Arial" w:cs="Arial"/>
        </w:rPr>
        <w:t xml:space="preserve"> November 2022</w:t>
      </w:r>
      <w:r w:rsidRPr="00B46216">
        <w:rPr>
          <w:rFonts w:ascii="Arial" w:eastAsia="Arial" w:hAnsi="Arial" w:cs="Arial"/>
        </w:rPr>
        <w:t xml:space="preserve">.  We can confirm that the </w:t>
      </w:r>
      <w:r w:rsidR="004B2EA2">
        <w:rPr>
          <w:rFonts w:ascii="Arial" w:eastAsia="Arial" w:hAnsi="Arial" w:cs="Arial"/>
        </w:rPr>
        <w:t>Staffordshire and Stoke-on-Trent Integrated Care Board</w:t>
      </w:r>
      <w:r w:rsidRPr="00B46216">
        <w:rPr>
          <w:rFonts w:ascii="Arial" w:eastAsia="Arial" w:hAnsi="Arial" w:cs="Arial"/>
        </w:rPr>
        <w:t xml:space="preserve"> </w:t>
      </w:r>
      <w:r w:rsidR="009B2748">
        <w:rPr>
          <w:rFonts w:ascii="Arial" w:eastAsia="Arial" w:hAnsi="Arial" w:cs="Arial"/>
        </w:rPr>
        <w:t xml:space="preserve">do not </w:t>
      </w:r>
      <w:r w:rsidRPr="00B46216">
        <w:rPr>
          <w:rFonts w:ascii="Arial" w:eastAsia="Arial" w:hAnsi="Arial" w:cs="Arial"/>
        </w:rPr>
        <w:t>hold the information that you have requested.  Please see our responses in blue below attached:</w:t>
      </w:r>
    </w:p>
    <w:p w14:paraId="654B78FA" w14:textId="77777777" w:rsidR="00911100" w:rsidRPr="00FB5695" w:rsidRDefault="00911100" w:rsidP="00FB5695">
      <w:pPr>
        <w:autoSpaceDE w:val="0"/>
        <w:adjustRightInd w:val="0"/>
        <w:spacing w:after="0" w:line="240" w:lineRule="auto"/>
        <w:jc w:val="both"/>
        <w:rPr>
          <w:rFonts w:ascii="Arial" w:eastAsia="Arial" w:hAnsi="Arial" w:cs="Arial"/>
        </w:rPr>
      </w:pPr>
    </w:p>
    <w:p w14:paraId="40E8541D" w14:textId="77777777" w:rsidR="009B26A4" w:rsidRPr="009B26A4" w:rsidRDefault="009B26A4" w:rsidP="009B26A4">
      <w:pPr>
        <w:rPr>
          <w:rFonts w:ascii="Arial" w:hAnsi="Arial" w:cs="Arial"/>
          <w:i/>
          <w:iCs/>
        </w:rPr>
      </w:pPr>
      <w:r w:rsidRPr="009B26A4">
        <w:rPr>
          <w:rFonts w:ascii="Arial" w:hAnsi="Arial" w:cs="Arial"/>
          <w:i/>
          <w:iCs/>
        </w:rPr>
        <w:t xml:space="preserve">If I may, I was hoping to request information regarding ARRS (additional roles and reimbursement scheme) funding - ideally in relation to the Primary Care Networks (PCN) and their ODS code if available. </w:t>
      </w:r>
      <w:r w:rsidRPr="009B26A4">
        <w:rPr>
          <w:rFonts w:ascii="Arial" w:hAnsi="Arial" w:cs="Arial"/>
          <w:i/>
          <w:iCs/>
        </w:rPr>
        <w:br/>
      </w:r>
      <w:r w:rsidRPr="009B26A4">
        <w:rPr>
          <w:rFonts w:ascii="Arial" w:hAnsi="Arial" w:cs="Arial"/>
          <w:i/>
          <w:iCs/>
        </w:rPr>
        <w:br/>
        <w:t xml:space="preserve">I believe there is a central primary care workforce portal whereby this data can be extracted from with either monthly or end of year </w:t>
      </w:r>
      <w:proofErr w:type="gramStart"/>
      <w:r w:rsidRPr="009B26A4">
        <w:rPr>
          <w:rFonts w:ascii="Arial" w:hAnsi="Arial" w:cs="Arial"/>
          <w:i/>
          <w:iCs/>
        </w:rPr>
        <w:t>figures?</w:t>
      </w:r>
      <w:proofErr w:type="gramEnd"/>
      <w:r w:rsidRPr="009B26A4">
        <w:rPr>
          <w:rFonts w:ascii="Arial" w:hAnsi="Arial" w:cs="Arial"/>
          <w:i/>
          <w:iCs/>
        </w:rPr>
        <w:t xml:space="preserve"> The last 2022/23 calendar year is the data that I'd be like to view if possible?</w:t>
      </w:r>
    </w:p>
    <w:p w14:paraId="2A16F234" w14:textId="27F079B2" w:rsidR="00521B6F" w:rsidRDefault="00420F7D" w:rsidP="002107A0">
      <w:pPr>
        <w:spacing w:after="0" w:line="240" w:lineRule="auto"/>
      </w:pPr>
      <w:r>
        <w:rPr>
          <w:rFonts w:ascii="Arial" w:eastAsia="Times New Roman" w:hAnsi="Arial" w:cs="Arial"/>
          <w:color w:val="2F5597"/>
          <w:lang w:eastAsia="en-GB"/>
        </w:rPr>
        <w:t>NHS Digital provide Primary Care Network Workforce data</w:t>
      </w:r>
      <w:r w:rsidR="00FF40F4">
        <w:rPr>
          <w:rFonts w:ascii="Arial" w:eastAsia="Times New Roman" w:hAnsi="Arial" w:cs="Arial"/>
          <w:color w:val="2F5597"/>
          <w:lang w:eastAsia="en-GB"/>
        </w:rPr>
        <w:t>, the latest extract is at the 30</w:t>
      </w:r>
      <w:r w:rsidR="00FF40F4" w:rsidRPr="00FF40F4">
        <w:rPr>
          <w:rFonts w:ascii="Arial" w:eastAsia="Times New Roman" w:hAnsi="Arial" w:cs="Arial"/>
          <w:color w:val="2F5597"/>
          <w:vertAlign w:val="superscript"/>
          <w:lang w:eastAsia="en-GB"/>
        </w:rPr>
        <w:t>th</w:t>
      </w:r>
      <w:r w:rsidR="00FF40F4">
        <w:rPr>
          <w:rFonts w:ascii="Arial" w:eastAsia="Times New Roman" w:hAnsi="Arial" w:cs="Arial"/>
          <w:color w:val="2F5597"/>
          <w:lang w:eastAsia="en-GB"/>
        </w:rPr>
        <w:t xml:space="preserve"> September 2022 and was published on the 27</w:t>
      </w:r>
      <w:r w:rsidR="00FF40F4" w:rsidRPr="00FF40F4">
        <w:rPr>
          <w:rFonts w:ascii="Arial" w:eastAsia="Times New Roman" w:hAnsi="Arial" w:cs="Arial"/>
          <w:color w:val="2F5597"/>
          <w:vertAlign w:val="superscript"/>
          <w:lang w:eastAsia="en-GB"/>
        </w:rPr>
        <w:t>th</w:t>
      </w:r>
      <w:r w:rsidR="00FF40F4">
        <w:rPr>
          <w:rFonts w:ascii="Arial" w:eastAsia="Times New Roman" w:hAnsi="Arial" w:cs="Arial"/>
          <w:color w:val="2F5597"/>
          <w:lang w:eastAsia="en-GB"/>
        </w:rPr>
        <w:t xml:space="preserve"> October 2022 on their website; </w:t>
      </w:r>
      <w:hyperlink r:id="rId12" w:history="1">
        <w:r w:rsidR="00521B6F">
          <w:rPr>
            <w:rStyle w:val="Hyperlink"/>
          </w:rPr>
          <w:t>Primary Care Network Workforce - NHS Digital</w:t>
        </w:r>
      </w:hyperlink>
      <w:r w:rsidR="002107A0">
        <w:t>.</w:t>
      </w:r>
    </w:p>
    <w:p w14:paraId="44FB4EBA" w14:textId="77777777" w:rsidR="002107A0" w:rsidRDefault="002107A0" w:rsidP="00521B6F">
      <w:pPr>
        <w:rPr>
          <w:rFonts w:ascii="Arial" w:eastAsia="Times New Roman" w:hAnsi="Arial" w:cs="Arial"/>
          <w:color w:val="2F5597"/>
          <w:lang w:eastAsia="en-GB"/>
        </w:rPr>
      </w:pPr>
    </w:p>
    <w:p w14:paraId="7DF7A9E9" w14:textId="7F17894D" w:rsidR="002107A0" w:rsidRPr="002107A0" w:rsidRDefault="002107A0" w:rsidP="002107A0">
      <w:pPr>
        <w:spacing w:after="0" w:line="240" w:lineRule="auto"/>
        <w:rPr>
          <w:rFonts w:ascii="Arial" w:eastAsia="Times New Roman" w:hAnsi="Arial" w:cs="Arial"/>
          <w:color w:val="2F5597"/>
          <w:lang w:eastAsia="en-GB"/>
        </w:rPr>
      </w:pPr>
      <w:r w:rsidRPr="002107A0">
        <w:rPr>
          <w:rFonts w:ascii="Arial" w:eastAsia="Times New Roman" w:hAnsi="Arial" w:cs="Arial"/>
          <w:color w:val="2F5597"/>
          <w:lang w:eastAsia="en-GB"/>
        </w:rPr>
        <w:t>Future publication – Primary Care Network Workforce 31st December 2022 will be published towards</w:t>
      </w:r>
      <w:r>
        <w:t xml:space="preserve"> </w:t>
      </w:r>
      <w:r w:rsidRPr="002107A0">
        <w:rPr>
          <w:rFonts w:ascii="Arial" w:eastAsia="Times New Roman" w:hAnsi="Arial" w:cs="Arial"/>
          <w:color w:val="2F5597"/>
          <w:lang w:eastAsia="en-GB"/>
        </w:rPr>
        <w:t>the end of January 2023.</w:t>
      </w:r>
    </w:p>
    <w:p w14:paraId="62530D28" w14:textId="77777777" w:rsidR="002107A0" w:rsidRDefault="002107A0" w:rsidP="00122CC1">
      <w:pPr>
        <w:tabs>
          <w:tab w:val="left" w:pos="284"/>
        </w:tabs>
        <w:autoSpaceDE w:val="0"/>
        <w:adjustRightInd w:val="0"/>
        <w:spacing w:after="0" w:line="240" w:lineRule="auto"/>
        <w:jc w:val="both"/>
        <w:rPr>
          <w:rFonts w:ascii="Arial" w:hAnsi="Arial" w:cs="Arial"/>
          <w:b/>
          <w:bCs/>
          <w:u w:val="single"/>
        </w:rPr>
      </w:pPr>
    </w:p>
    <w:p w14:paraId="3A6682F0" w14:textId="08849BA0" w:rsidR="00B46216" w:rsidRPr="00B46216" w:rsidRDefault="00B46216" w:rsidP="00122CC1">
      <w:pPr>
        <w:tabs>
          <w:tab w:val="left" w:pos="284"/>
        </w:tabs>
        <w:autoSpaceDE w:val="0"/>
        <w:adjustRightInd w:val="0"/>
        <w:spacing w:after="0" w:line="240" w:lineRule="auto"/>
        <w:jc w:val="both"/>
        <w:rPr>
          <w:rFonts w:ascii="Arial" w:hAnsi="Arial" w:cs="Arial"/>
          <w:b/>
          <w:bCs/>
          <w:u w:val="single"/>
        </w:rPr>
      </w:pPr>
      <w:r w:rsidRPr="00B46216">
        <w:rPr>
          <w:rFonts w:ascii="Arial" w:hAnsi="Arial" w:cs="Arial"/>
          <w:b/>
          <w:bCs/>
          <w:u w:val="single"/>
        </w:rPr>
        <w:t>Right of Appeal</w:t>
      </w:r>
    </w:p>
    <w:p w14:paraId="0B3ABD19" w14:textId="77777777" w:rsidR="00B46216" w:rsidRPr="00B46216" w:rsidRDefault="00B46216" w:rsidP="00122CC1">
      <w:pPr>
        <w:tabs>
          <w:tab w:val="left" w:pos="284"/>
        </w:tabs>
        <w:autoSpaceDE w:val="0"/>
        <w:adjustRightInd w:val="0"/>
        <w:spacing w:after="0" w:line="240" w:lineRule="auto"/>
        <w:jc w:val="both"/>
        <w:rPr>
          <w:rFonts w:ascii="Arial" w:hAnsi="Arial" w:cs="Arial"/>
          <w:b/>
          <w:bCs/>
        </w:rPr>
      </w:pPr>
    </w:p>
    <w:p w14:paraId="3D88A848"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sz w:val="22"/>
          <w:szCs w:val="22"/>
        </w:rPr>
      </w:pPr>
    </w:p>
    <w:p w14:paraId="7FED9736" w14:textId="196DD3E5"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r w:rsidRPr="00B46216">
        <w:rPr>
          <w:rStyle w:val="eop"/>
          <w:rFonts w:ascii="Arial" w:hAnsi="Arial" w:cs="Arial"/>
          <w:b/>
          <w:bCs/>
          <w:sz w:val="22"/>
          <w:szCs w:val="22"/>
          <w:u w:val="single"/>
        </w:rPr>
        <w:t>To request an internal review</w:t>
      </w:r>
    </w:p>
    <w:p w14:paraId="58CEFA89"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p>
    <w:p w14:paraId="176E46CB" w14:textId="5895599E"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eop"/>
          <w:rFonts w:ascii="Arial" w:hAnsi="Arial" w:cs="Arial"/>
          <w:sz w:val="22"/>
          <w:szCs w:val="22"/>
        </w:rPr>
        <w:t xml:space="preserve">You can request an internal review by contacting the </w:t>
      </w:r>
      <w:r w:rsidR="002D236E">
        <w:rPr>
          <w:rStyle w:val="eop"/>
          <w:rFonts w:ascii="Arial" w:hAnsi="Arial" w:cs="Arial"/>
          <w:sz w:val="22"/>
          <w:szCs w:val="22"/>
        </w:rPr>
        <w:t xml:space="preserve">Staffordshire and Stoke-on-Trent </w:t>
      </w:r>
      <w:r w:rsidR="00AE52F0">
        <w:rPr>
          <w:rStyle w:val="eop"/>
          <w:rFonts w:ascii="Arial" w:hAnsi="Arial" w:cs="Arial"/>
          <w:sz w:val="22"/>
          <w:szCs w:val="22"/>
        </w:rPr>
        <w:t xml:space="preserve">Integrated Care Board </w:t>
      </w:r>
      <w:r w:rsidRPr="00B46216">
        <w:rPr>
          <w:rStyle w:val="eop"/>
          <w:rFonts w:ascii="Arial" w:hAnsi="Arial" w:cs="Arial"/>
          <w:sz w:val="22"/>
          <w:szCs w:val="22"/>
        </w:rPr>
        <w:t>FOI team</w:t>
      </w:r>
      <w:r w:rsidR="00653534">
        <w:rPr>
          <w:rStyle w:val="eop"/>
          <w:rFonts w:ascii="Arial" w:hAnsi="Arial" w:cs="Arial"/>
          <w:sz w:val="22"/>
          <w:szCs w:val="22"/>
        </w:rPr>
        <w:t xml:space="preserve"> setting out your reasons for a review,</w:t>
      </w:r>
      <w:r w:rsidRPr="00B46216">
        <w:rPr>
          <w:rStyle w:val="eop"/>
          <w:rFonts w:ascii="Arial" w:hAnsi="Arial" w:cs="Arial"/>
          <w:sz w:val="22"/>
          <w:szCs w:val="22"/>
        </w:rPr>
        <w:t xml:space="preserve"> by emailing the team at </w:t>
      </w:r>
      <w:hyperlink r:id="rId13" w:history="1">
        <w:r w:rsidR="00AE52F0" w:rsidRPr="00223F6A">
          <w:rPr>
            <w:rStyle w:val="Hyperlink"/>
            <w:rFonts w:ascii="Arial" w:hAnsi="Arial" w:cs="Arial"/>
            <w:sz w:val="22"/>
            <w:szCs w:val="22"/>
          </w:rPr>
          <w:t>StaffsStokeFOI@staffsstoke.icb.nhs.uk</w:t>
        </w:r>
      </w:hyperlink>
      <w:r w:rsidRPr="00B46216">
        <w:rPr>
          <w:rFonts w:ascii="Arial" w:hAnsi="Arial" w:cs="Arial"/>
          <w:sz w:val="22"/>
          <w:szCs w:val="22"/>
        </w:rPr>
        <w:t xml:space="preserve"> </w:t>
      </w:r>
      <w:r w:rsidRPr="00B46216">
        <w:rPr>
          <w:rStyle w:val="normaltextrun"/>
          <w:rFonts w:ascii="Arial" w:hAnsi="Arial" w:cs="Arial"/>
          <w:sz w:val="22"/>
          <w:szCs w:val="22"/>
        </w:rPr>
        <w:t xml:space="preserve">or by post to the address at the top of this letter. </w:t>
      </w:r>
    </w:p>
    <w:p w14:paraId="6B43225E"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5E3B41E" w14:textId="1A0371C1"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 xml:space="preserve">If you are not content with the outcome of your internal review, you may apply directly to the Information Commissioner’s Office (ICO) for a decision.  Generally, the ICO cannot </w:t>
      </w:r>
      <w:proofErr w:type="gramStart"/>
      <w:r w:rsidRPr="00B46216">
        <w:rPr>
          <w:rStyle w:val="advancedproofingissue"/>
          <w:rFonts w:ascii="Arial" w:hAnsi="Arial" w:cs="Arial"/>
          <w:sz w:val="22"/>
          <w:szCs w:val="22"/>
        </w:rPr>
        <w:t>make a decision</w:t>
      </w:r>
      <w:proofErr w:type="gramEnd"/>
      <w:r w:rsidRPr="00B46216">
        <w:rPr>
          <w:rStyle w:val="normaltextrun"/>
          <w:rFonts w:ascii="Arial" w:hAnsi="Arial" w:cs="Arial"/>
          <w:sz w:val="22"/>
          <w:szCs w:val="22"/>
        </w:rPr>
        <w:t xml:space="preserve"> unless you have exhausted the </w:t>
      </w:r>
      <w:r w:rsidR="002D236E">
        <w:rPr>
          <w:rStyle w:val="normaltextrun"/>
          <w:rFonts w:ascii="Arial" w:hAnsi="Arial" w:cs="Arial"/>
          <w:sz w:val="22"/>
          <w:szCs w:val="22"/>
        </w:rPr>
        <w:t xml:space="preserve">Staffordshire and Stoke-on-Trent </w:t>
      </w:r>
      <w:r w:rsidR="00AE52F0">
        <w:rPr>
          <w:rStyle w:val="normaltextrun"/>
          <w:rFonts w:ascii="Arial" w:hAnsi="Arial" w:cs="Arial"/>
          <w:sz w:val="22"/>
          <w:szCs w:val="22"/>
        </w:rPr>
        <w:t>Integrated Care Board</w:t>
      </w:r>
      <w:r w:rsidR="00903594">
        <w:rPr>
          <w:rStyle w:val="normaltextrun"/>
          <w:rFonts w:ascii="Arial" w:hAnsi="Arial" w:cs="Arial"/>
          <w:sz w:val="22"/>
          <w:szCs w:val="22"/>
        </w:rPr>
        <w:t>’s</w:t>
      </w:r>
      <w:r w:rsidRPr="00B46216">
        <w:rPr>
          <w:rStyle w:val="normaltextrun"/>
          <w:rFonts w:ascii="Arial" w:hAnsi="Arial" w:cs="Arial"/>
          <w:sz w:val="22"/>
          <w:szCs w:val="22"/>
        </w:rPr>
        <w:t xml:space="preserve"> FOI complaints procedure. </w:t>
      </w:r>
    </w:p>
    <w:p w14:paraId="2B81A117"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70DCB8E" w14:textId="77777777" w:rsidR="00B46216" w:rsidRPr="00B46216" w:rsidRDefault="00B46216" w:rsidP="00122CC1">
      <w:pPr>
        <w:pStyle w:val="paragraph"/>
        <w:spacing w:before="0" w:beforeAutospacing="0" w:after="0" w:afterAutospacing="0"/>
        <w:jc w:val="both"/>
        <w:textAlignment w:val="baseline"/>
        <w:rPr>
          <w:rFonts w:ascii="Arial" w:hAnsi="Arial" w:cs="Arial"/>
          <w:sz w:val="22"/>
          <w:szCs w:val="22"/>
        </w:rPr>
      </w:pPr>
      <w:r w:rsidRPr="00B46216">
        <w:rPr>
          <w:rStyle w:val="normaltextrun"/>
          <w:rFonts w:ascii="Arial" w:hAnsi="Arial" w:cs="Arial"/>
          <w:sz w:val="22"/>
          <w:szCs w:val="22"/>
        </w:rPr>
        <w:lastRenderedPageBreak/>
        <w:t>The ICO can be contacted at: </w:t>
      </w:r>
    </w:p>
    <w:p w14:paraId="5746E0C3" w14:textId="77777777" w:rsidR="00B46216" w:rsidRPr="00B46216" w:rsidRDefault="00B46216" w:rsidP="00122CC1">
      <w:pPr>
        <w:autoSpaceDE w:val="0"/>
        <w:adjustRightInd w:val="0"/>
        <w:spacing w:after="0" w:line="240" w:lineRule="auto"/>
        <w:jc w:val="both"/>
        <w:rPr>
          <w:rFonts w:ascii="Arial" w:hAnsi="Arial" w:cs="Arial"/>
        </w:rPr>
      </w:pPr>
    </w:p>
    <w:p w14:paraId="552976B0"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Information Commissioner’s Office</w:t>
      </w:r>
    </w:p>
    <w:p w14:paraId="32BB1801"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Wycliffe House</w:t>
      </w:r>
    </w:p>
    <w:p w14:paraId="4E949E94"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Water Lane</w:t>
      </w:r>
    </w:p>
    <w:p w14:paraId="369460CB"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Wilmslow</w:t>
      </w:r>
    </w:p>
    <w:p w14:paraId="75521B18"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Cheshire</w:t>
      </w:r>
    </w:p>
    <w:p w14:paraId="69E64F44" w14:textId="77777777" w:rsidR="00B46216" w:rsidRPr="00B46216" w:rsidRDefault="00B46216" w:rsidP="00122CC1">
      <w:pPr>
        <w:autoSpaceDE w:val="0"/>
        <w:adjustRightInd w:val="0"/>
        <w:spacing w:after="0" w:line="240" w:lineRule="auto"/>
        <w:jc w:val="both"/>
        <w:rPr>
          <w:rFonts w:ascii="Arial" w:eastAsia="Arial" w:hAnsi="Arial" w:cs="Arial"/>
        </w:rPr>
      </w:pPr>
      <w:r w:rsidRPr="00B46216">
        <w:rPr>
          <w:rFonts w:ascii="Arial" w:hAnsi="Arial" w:cs="Arial"/>
        </w:rPr>
        <w:t xml:space="preserve">SK9 5AF </w:t>
      </w:r>
    </w:p>
    <w:p w14:paraId="437BE51B" w14:textId="77777777" w:rsidR="00B46216" w:rsidRPr="00B46216" w:rsidRDefault="00B46216" w:rsidP="00122CC1">
      <w:pPr>
        <w:spacing w:after="0" w:line="240" w:lineRule="auto"/>
        <w:jc w:val="both"/>
        <w:rPr>
          <w:rFonts w:ascii="Arial" w:hAnsi="Arial" w:cs="Arial"/>
        </w:rPr>
      </w:pPr>
    </w:p>
    <w:p w14:paraId="03110AE3" w14:textId="77777777" w:rsidR="00B46216" w:rsidRDefault="00A06199" w:rsidP="00122CC1">
      <w:pPr>
        <w:spacing w:after="0" w:line="240" w:lineRule="auto"/>
        <w:jc w:val="both"/>
        <w:rPr>
          <w:rFonts w:ascii="Arial" w:hAnsi="Arial" w:cs="Arial"/>
        </w:rPr>
      </w:pPr>
      <w:hyperlink r:id="rId14">
        <w:r w:rsidR="00B46216" w:rsidRPr="00B46216">
          <w:rPr>
            <w:rStyle w:val="Hyperlink"/>
            <w:rFonts w:ascii="Arial" w:hAnsi="Arial" w:cs="Arial"/>
          </w:rPr>
          <w:t>www.ico.gov.uk</w:t>
        </w:r>
      </w:hyperlink>
      <w:r w:rsidR="00B46216" w:rsidRPr="00B46216">
        <w:rPr>
          <w:rFonts w:ascii="Arial" w:hAnsi="Arial" w:cs="Arial"/>
        </w:rPr>
        <w:t xml:space="preserve">  </w:t>
      </w:r>
    </w:p>
    <w:p w14:paraId="5B2A7C51" w14:textId="77777777" w:rsidR="00C93D47" w:rsidRDefault="00C93D47" w:rsidP="00122CC1">
      <w:pPr>
        <w:spacing w:after="0" w:line="240" w:lineRule="auto"/>
        <w:jc w:val="both"/>
        <w:rPr>
          <w:rFonts w:ascii="Arial" w:hAnsi="Arial" w:cs="Arial"/>
        </w:rPr>
      </w:pPr>
    </w:p>
    <w:p w14:paraId="5EA2F260" w14:textId="77777777" w:rsidR="00B46216" w:rsidRPr="00B46216" w:rsidRDefault="00B46216" w:rsidP="00122CC1">
      <w:pPr>
        <w:autoSpaceDE w:val="0"/>
        <w:spacing w:after="0" w:line="240" w:lineRule="auto"/>
        <w:jc w:val="both"/>
        <w:rPr>
          <w:rFonts w:ascii="Arial" w:hAnsi="Arial" w:cs="Arial"/>
        </w:rPr>
      </w:pPr>
      <w:r w:rsidRPr="00B46216">
        <w:rPr>
          <w:rFonts w:ascii="Arial" w:hAnsi="Arial" w:cs="Arial"/>
        </w:rPr>
        <w:t xml:space="preserve">Yours sincerely </w:t>
      </w:r>
    </w:p>
    <w:p w14:paraId="2C394403" w14:textId="77777777" w:rsidR="00B46216" w:rsidRPr="00B46216" w:rsidRDefault="00B46216" w:rsidP="00122CC1">
      <w:pPr>
        <w:autoSpaceDE w:val="0"/>
        <w:spacing w:after="0" w:line="240" w:lineRule="auto"/>
        <w:jc w:val="both"/>
        <w:rPr>
          <w:rFonts w:ascii="Arial" w:hAnsi="Arial" w:cs="Arial"/>
        </w:rPr>
      </w:pPr>
    </w:p>
    <w:p w14:paraId="2BF2F996" w14:textId="750A9675" w:rsidR="00B46216" w:rsidRPr="00B46216" w:rsidRDefault="00B46216" w:rsidP="00122CC1">
      <w:pPr>
        <w:autoSpaceDE w:val="0"/>
        <w:spacing w:after="0" w:line="240" w:lineRule="auto"/>
        <w:jc w:val="both"/>
        <w:rPr>
          <w:rFonts w:ascii="Arial" w:hAnsi="Arial" w:cs="Arial"/>
        </w:rPr>
      </w:pPr>
    </w:p>
    <w:p w14:paraId="235DC8CF" w14:textId="77777777" w:rsidR="00B46216" w:rsidRPr="00B46216" w:rsidRDefault="00B46216" w:rsidP="00122CC1">
      <w:pPr>
        <w:autoSpaceDE w:val="0"/>
        <w:spacing w:after="0" w:line="240" w:lineRule="auto"/>
        <w:jc w:val="both"/>
        <w:rPr>
          <w:rFonts w:ascii="Arial" w:hAnsi="Arial" w:cs="Arial"/>
        </w:rPr>
      </w:pPr>
    </w:p>
    <w:p w14:paraId="5FED7474" w14:textId="77777777" w:rsidR="00B46216" w:rsidRPr="00B46216" w:rsidRDefault="00B46216" w:rsidP="00122CC1">
      <w:pPr>
        <w:spacing w:after="0" w:line="240" w:lineRule="auto"/>
        <w:jc w:val="both"/>
        <w:rPr>
          <w:rFonts w:ascii="Arial" w:hAnsi="Arial" w:cs="Arial"/>
          <w:b/>
          <w:bCs/>
        </w:rPr>
      </w:pPr>
      <w:r w:rsidRPr="00B46216">
        <w:rPr>
          <w:rFonts w:ascii="Arial" w:hAnsi="Arial" w:cs="Arial"/>
          <w:b/>
          <w:bCs/>
        </w:rPr>
        <w:t>Paul Winter</w:t>
      </w:r>
    </w:p>
    <w:p w14:paraId="33997C61" w14:textId="77777777" w:rsidR="00B46216" w:rsidRPr="00B46216" w:rsidRDefault="00B46216" w:rsidP="00122CC1">
      <w:pPr>
        <w:pStyle w:val="paragraph"/>
        <w:spacing w:before="0" w:beforeAutospacing="0" w:after="0" w:afterAutospacing="0"/>
        <w:jc w:val="both"/>
        <w:textAlignment w:val="baseline"/>
        <w:rPr>
          <w:rFonts w:ascii="Arial" w:hAnsi="Arial" w:cs="Arial"/>
          <w:b/>
          <w:sz w:val="22"/>
          <w:szCs w:val="22"/>
          <w:lang w:val="en-US"/>
        </w:rPr>
      </w:pPr>
      <w:r w:rsidRPr="00B46216">
        <w:rPr>
          <w:rFonts w:ascii="Arial" w:hAnsi="Arial" w:cs="Arial"/>
          <w:b/>
          <w:sz w:val="22"/>
          <w:szCs w:val="22"/>
          <w:lang w:val="en-US"/>
        </w:rPr>
        <w:t xml:space="preserve">Deputy Director of Corporate Governance, </w:t>
      </w:r>
    </w:p>
    <w:p w14:paraId="224560D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sz w:val="22"/>
          <w:szCs w:val="22"/>
          <w:u w:val="single"/>
          <w:lang w:val="en-US"/>
        </w:rPr>
      </w:pPr>
      <w:r w:rsidRPr="00B46216">
        <w:rPr>
          <w:rFonts w:ascii="Arial" w:hAnsi="Arial" w:cs="Arial"/>
          <w:b/>
          <w:sz w:val="22"/>
          <w:szCs w:val="22"/>
          <w:u w:val="single"/>
          <w:lang w:val="en-US"/>
        </w:rPr>
        <w:t>Compliance &amp; Data Protection/Data Protection</w:t>
      </w:r>
    </w:p>
    <w:p w14:paraId="5D0F98D1" w14:textId="77777777" w:rsidR="00B46216" w:rsidRPr="00B46216" w:rsidRDefault="00B46216" w:rsidP="00122CC1">
      <w:pPr>
        <w:spacing w:after="0" w:line="240" w:lineRule="auto"/>
        <w:rPr>
          <w:rFonts w:ascii="Arial" w:hAnsi="Arial" w:cs="Arial"/>
        </w:rPr>
      </w:pPr>
    </w:p>
    <w:sectPr w:rsidR="00B46216" w:rsidRPr="00B46216">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7EF00" w14:textId="77777777" w:rsidR="000419A6" w:rsidRDefault="000419A6" w:rsidP="002D45EA">
      <w:pPr>
        <w:spacing w:after="0" w:line="240" w:lineRule="auto"/>
      </w:pPr>
      <w:r>
        <w:separator/>
      </w:r>
    </w:p>
  </w:endnote>
  <w:endnote w:type="continuationSeparator" w:id="0">
    <w:p w14:paraId="3C77EF5E" w14:textId="77777777" w:rsidR="000419A6" w:rsidRDefault="000419A6" w:rsidP="002D45EA">
      <w:pPr>
        <w:spacing w:after="0" w:line="240" w:lineRule="auto"/>
      </w:pPr>
      <w:r>
        <w:continuationSeparator/>
      </w:r>
    </w:p>
  </w:endnote>
  <w:endnote w:type="continuationNotice" w:id="1">
    <w:p w14:paraId="471E7FA5" w14:textId="77777777" w:rsidR="000419A6" w:rsidRDefault="000419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15F95" w14:textId="77777777" w:rsidR="000419A6" w:rsidRDefault="000419A6" w:rsidP="002D45EA">
      <w:pPr>
        <w:spacing w:after="0" w:line="240" w:lineRule="auto"/>
      </w:pPr>
      <w:r>
        <w:separator/>
      </w:r>
    </w:p>
  </w:footnote>
  <w:footnote w:type="continuationSeparator" w:id="0">
    <w:p w14:paraId="3E824D13" w14:textId="77777777" w:rsidR="000419A6" w:rsidRDefault="000419A6" w:rsidP="002D45EA">
      <w:pPr>
        <w:spacing w:after="0" w:line="240" w:lineRule="auto"/>
      </w:pPr>
      <w:r>
        <w:continuationSeparator/>
      </w:r>
    </w:p>
  </w:footnote>
  <w:footnote w:type="continuationNotice" w:id="1">
    <w:p w14:paraId="7FCC3A0B" w14:textId="77777777" w:rsidR="000419A6" w:rsidRDefault="000419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0A273D"/>
    <w:multiLevelType w:val="hybridMultilevel"/>
    <w:tmpl w:val="FAFAD4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50F930F0"/>
    <w:multiLevelType w:val="hybridMultilevel"/>
    <w:tmpl w:val="0254C31A"/>
    <w:lvl w:ilvl="0" w:tplc="90463D52">
      <w:start w:val="1"/>
      <w:numFmt w:val="decimal"/>
      <w:lvlText w:val="%1."/>
      <w:lvlJc w:val="left"/>
      <w:pPr>
        <w:ind w:left="720" w:hanging="360"/>
      </w:pPr>
      <w:rPr>
        <w:rFonts w:ascii="Calibri" w:hAnsi="Calibri" w:cs="Calibri" w:hint="default"/>
        <w:color w:val="2222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419A6"/>
    <w:rsid w:val="000704B6"/>
    <w:rsid w:val="00094504"/>
    <w:rsid w:val="000D0B88"/>
    <w:rsid w:val="00122CC1"/>
    <w:rsid w:val="0015061E"/>
    <w:rsid w:val="00161E44"/>
    <w:rsid w:val="00165395"/>
    <w:rsid w:val="0019500C"/>
    <w:rsid w:val="001B1092"/>
    <w:rsid w:val="001B4C2A"/>
    <w:rsid w:val="001C00B0"/>
    <w:rsid w:val="001C623C"/>
    <w:rsid w:val="001C6586"/>
    <w:rsid w:val="001E08A3"/>
    <w:rsid w:val="002107A0"/>
    <w:rsid w:val="00224E09"/>
    <w:rsid w:val="002442D2"/>
    <w:rsid w:val="0026423B"/>
    <w:rsid w:val="00272981"/>
    <w:rsid w:val="00294ADB"/>
    <w:rsid w:val="002A6A4E"/>
    <w:rsid w:val="002C48A6"/>
    <w:rsid w:val="002D236E"/>
    <w:rsid w:val="002D45EA"/>
    <w:rsid w:val="003811D8"/>
    <w:rsid w:val="003973F1"/>
    <w:rsid w:val="003A6004"/>
    <w:rsid w:val="003B15D1"/>
    <w:rsid w:val="003C5EBE"/>
    <w:rsid w:val="003D2260"/>
    <w:rsid w:val="003E5E8A"/>
    <w:rsid w:val="00407B54"/>
    <w:rsid w:val="00420F7D"/>
    <w:rsid w:val="0044496B"/>
    <w:rsid w:val="00480C8A"/>
    <w:rsid w:val="00484888"/>
    <w:rsid w:val="004A73AF"/>
    <w:rsid w:val="004B2EA2"/>
    <w:rsid w:val="004E71DC"/>
    <w:rsid w:val="00503C3B"/>
    <w:rsid w:val="00521B6F"/>
    <w:rsid w:val="005228E7"/>
    <w:rsid w:val="00545054"/>
    <w:rsid w:val="00552A3B"/>
    <w:rsid w:val="00556FA6"/>
    <w:rsid w:val="00620BD5"/>
    <w:rsid w:val="006349B5"/>
    <w:rsid w:val="00642AB5"/>
    <w:rsid w:val="00653534"/>
    <w:rsid w:val="00664309"/>
    <w:rsid w:val="006D5E45"/>
    <w:rsid w:val="006E087A"/>
    <w:rsid w:val="007032EF"/>
    <w:rsid w:val="00720B0A"/>
    <w:rsid w:val="0072119A"/>
    <w:rsid w:val="00722495"/>
    <w:rsid w:val="007C1A6D"/>
    <w:rsid w:val="008050CA"/>
    <w:rsid w:val="0089231B"/>
    <w:rsid w:val="008B193C"/>
    <w:rsid w:val="008B33A2"/>
    <w:rsid w:val="008D56A8"/>
    <w:rsid w:val="00903594"/>
    <w:rsid w:val="009036CA"/>
    <w:rsid w:val="00911100"/>
    <w:rsid w:val="00916364"/>
    <w:rsid w:val="009B26A4"/>
    <w:rsid w:val="009B2748"/>
    <w:rsid w:val="009C2E20"/>
    <w:rsid w:val="009E37BB"/>
    <w:rsid w:val="00A06199"/>
    <w:rsid w:val="00A1489D"/>
    <w:rsid w:val="00A248C5"/>
    <w:rsid w:val="00A251E3"/>
    <w:rsid w:val="00A56085"/>
    <w:rsid w:val="00A9137B"/>
    <w:rsid w:val="00AA779A"/>
    <w:rsid w:val="00AD4ADF"/>
    <w:rsid w:val="00AE52F0"/>
    <w:rsid w:val="00B43759"/>
    <w:rsid w:val="00B46216"/>
    <w:rsid w:val="00B630F2"/>
    <w:rsid w:val="00B90B5A"/>
    <w:rsid w:val="00BF7C06"/>
    <w:rsid w:val="00C20A4B"/>
    <w:rsid w:val="00C468DE"/>
    <w:rsid w:val="00C93D47"/>
    <w:rsid w:val="00D5152C"/>
    <w:rsid w:val="00D85B1A"/>
    <w:rsid w:val="00D9130A"/>
    <w:rsid w:val="00DE38A7"/>
    <w:rsid w:val="00E23483"/>
    <w:rsid w:val="00ED7055"/>
    <w:rsid w:val="00F14250"/>
    <w:rsid w:val="00F40ED1"/>
    <w:rsid w:val="00F66498"/>
    <w:rsid w:val="00FB5695"/>
    <w:rsid w:val="00FF40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FD9F37A2-2571-4A2D-A1C8-939DA59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503C3B"/>
    <w:pPr>
      <w:spacing w:after="0" w:line="240" w:lineRule="auto"/>
    </w:pPr>
    <w:rPr>
      <w:rFonts w:ascii="Arial" w:hAnsi="Arial"/>
      <w:szCs w:val="21"/>
    </w:rPr>
  </w:style>
  <w:style w:type="character" w:customStyle="1" w:styleId="PlainTextChar">
    <w:name w:val="Plain Text Char"/>
    <w:basedOn w:val="DefaultParagraphFont"/>
    <w:link w:val="PlainText"/>
    <w:uiPriority w:val="99"/>
    <w:semiHidden/>
    <w:rsid w:val="00503C3B"/>
    <w:rPr>
      <w:rFonts w:ascii="Arial" w:hAnsi="Arial"/>
      <w:szCs w:val="21"/>
    </w:rPr>
  </w:style>
  <w:style w:type="character" w:customStyle="1" w:styleId="cf01">
    <w:name w:val="cf01"/>
    <w:basedOn w:val="DefaultParagraphFont"/>
    <w:rsid w:val="00A251E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7787">
      <w:bodyDiv w:val="1"/>
      <w:marLeft w:val="0"/>
      <w:marRight w:val="0"/>
      <w:marTop w:val="0"/>
      <w:marBottom w:val="0"/>
      <w:divBdr>
        <w:top w:val="none" w:sz="0" w:space="0" w:color="auto"/>
        <w:left w:val="none" w:sz="0" w:space="0" w:color="auto"/>
        <w:bottom w:val="none" w:sz="0" w:space="0" w:color="auto"/>
        <w:right w:val="none" w:sz="0" w:space="0" w:color="auto"/>
      </w:divBdr>
    </w:div>
    <w:div w:id="290481544">
      <w:bodyDiv w:val="1"/>
      <w:marLeft w:val="0"/>
      <w:marRight w:val="0"/>
      <w:marTop w:val="0"/>
      <w:marBottom w:val="0"/>
      <w:divBdr>
        <w:top w:val="none" w:sz="0" w:space="0" w:color="auto"/>
        <w:left w:val="none" w:sz="0" w:space="0" w:color="auto"/>
        <w:bottom w:val="none" w:sz="0" w:space="0" w:color="auto"/>
        <w:right w:val="none" w:sz="0" w:space="0" w:color="auto"/>
      </w:divBdr>
    </w:div>
    <w:div w:id="828638276">
      <w:bodyDiv w:val="1"/>
      <w:marLeft w:val="0"/>
      <w:marRight w:val="0"/>
      <w:marTop w:val="0"/>
      <w:marBottom w:val="0"/>
      <w:divBdr>
        <w:top w:val="none" w:sz="0" w:space="0" w:color="auto"/>
        <w:left w:val="none" w:sz="0" w:space="0" w:color="auto"/>
        <w:bottom w:val="none" w:sz="0" w:space="0" w:color="auto"/>
        <w:right w:val="none" w:sz="0" w:space="0" w:color="auto"/>
      </w:divBdr>
    </w:div>
    <w:div w:id="1729843603">
      <w:bodyDiv w:val="1"/>
      <w:marLeft w:val="0"/>
      <w:marRight w:val="0"/>
      <w:marTop w:val="0"/>
      <w:marBottom w:val="0"/>
      <w:divBdr>
        <w:top w:val="none" w:sz="0" w:space="0" w:color="auto"/>
        <w:left w:val="none" w:sz="0" w:space="0" w:color="auto"/>
        <w:bottom w:val="none" w:sz="0" w:space="0" w:color="auto"/>
        <w:right w:val="none" w:sz="0" w:space="0" w:color="auto"/>
      </w:divBdr>
    </w:div>
    <w:div w:id="1948194240">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affsStokeFOI@staffsstoke.icb.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gital.nhs.uk/data-and-information/publications/statistical/primary-care-network-workfor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StaffsStokeFOI@staffsstokeccgs.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co.gov.u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B58CDD-8E0F-4101-94EA-9D0B2316E7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3F4EBC-C5A6-4570-918D-3C8E427B3B1C}">
  <ds:schemaRefs>
    <ds:schemaRef ds:uri="http://schemas.microsoft.com/sharepoint/v3/contenttype/forms"/>
  </ds:schemaRefs>
</ds:datastoreItem>
</file>

<file path=customXml/itemProps3.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11</cp:revision>
  <cp:lastPrinted>2022-11-23T16:01:00Z</cp:lastPrinted>
  <dcterms:created xsi:type="dcterms:W3CDTF">2022-11-23T16:02:00Z</dcterms:created>
  <dcterms:modified xsi:type="dcterms:W3CDTF">2022-12-01T15:32:00Z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2022-11-21T09:58:55Z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66e7156f-a870-45b0-8809-3098aafea37a</vt:lpwstr>
  </property>
  <property fmtid="{D5CDD505-2E9C-101B-9397-08002B2CF9AE}" pid="10" name="MSIP_Label_2541a131-ea73-4204-a21d-47648563397b_ContentBits">
    <vt:lpwstr>0</vt:lpwstr>
  </property>
</Properties>
</file>